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8B" w:rsidRDefault="004B78FA">
      <w:pPr>
        <w:spacing w:after="0" w:line="259" w:lineRule="auto"/>
        <w:ind w:left="10" w:right="80" w:hanging="10"/>
        <w:jc w:val="center"/>
      </w:pPr>
      <w:r>
        <w:rPr>
          <w:sz w:val="28"/>
        </w:rPr>
        <w:t xml:space="preserve">Муниципальное </w:t>
      </w:r>
      <w:proofErr w:type="gramStart"/>
      <w:r>
        <w:rPr>
          <w:sz w:val="28"/>
        </w:rPr>
        <w:t xml:space="preserve">казённое </w:t>
      </w:r>
      <w:r>
        <w:rPr>
          <w:sz w:val="28"/>
        </w:rPr>
        <w:t xml:space="preserve"> дошкольное</w:t>
      </w:r>
      <w:proofErr w:type="gramEnd"/>
      <w:r>
        <w:rPr>
          <w:sz w:val="28"/>
        </w:rPr>
        <w:t xml:space="preserve"> образовательное учреждение </w:t>
      </w:r>
    </w:p>
    <w:p w:rsidR="003E508B" w:rsidRDefault="004B78FA">
      <w:pPr>
        <w:spacing w:after="0" w:line="259" w:lineRule="auto"/>
        <w:ind w:left="10" w:right="65" w:hanging="10"/>
        <w:jc w:val="center"/>
      </w:pPr>
      <w:r>
        <w:rPr>
          <w:sz w:val="28"/>
        </w:rPr>
        <w:t xml:space="preserve">Детский сад № 2 </w:t>
      </w:r>
      <w:proofErr w:type="gramStart"/>
      <w:r>
        <w:rPr>
          <w:sz w:val="28"/>
        </w:rPr>
        <w:t>« Солнышко</w:t>
      </w:r>
      <w:proofErr w:type="gramEnd"/>
      <w:r>
        <w:rPr>
          <w:sz w:val="28"/>
        </w:rPr>
        <w:t xml:space="preserve">» с. </w:t>
      </w:r>
      <w:proofErr w:type="spellStart"/>
      <w:r>
        <w:rPr>
          <w:sz w:val="28"/>
        </w:rPr>
        <w:t>Богучаны</w:t>
      </w:r>
      <w:proofErr w:type="spellEnd"/>
    </w:p>
    <w:p w:rsidR="003E508B" w:rsidRDefault="004B78FA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3E508B" w:rsidRDefault="004B78FA">
      <w:pPr>
        <w:spacing w:after="23" w:line="259" w:lineRule="auto"/>
        <w:ind w:left="0" w:firstLine="0"/>
        <w:jc w:val="right"/>
      </w:pPr>
      <w:r>
        <w:t xml:space="preserve"> </w:t>
      </w:r>
    </w:p>
    <w:p w:rsidR="003E508B" w:rsidRDefault="004B78FA">
      <w:pPr>
        <w:spacing w:after="0" w:line="277" w:lineRule="auto"/>
        <w:ind w:firstLine="1349"/>
        <w:jc w:val="left"/>
      </w:pPr>
      <w:proofErr w:type="gramStart"/>
      <w:r>
        <w:t>Утверждён  Приказом</w:t>
      </w:r>
      <w:proofErr w:type="gramEnd"/>
      <w:r>
        <w:t xml:space="preserve"> заведующего  № 35 от 01.09..2021</w:t>
      </w:r>
      <w:r>
        <w:t xml:space="preserve">г. </w:t>
      </w:r>
    </w:p>
    <w:p w:rsidR="003E508B" w:rsidRDefault="004B78FA">
      <w:pPr>
        <w:spacing w:after="16" w:line="259" w:lineRule="auto"/>
        <w:ind w:left="0" w:firstLine="0"/>
        <w:jc w:val="right"/>
      </w:pPr>
      <w:r>
        <w:t xml:space="preserve"> </w:t>
      </w:r>
    </w:p>
    <w:p w:rsidR="003E508B" w:rsidRDefault="004B78FA">
      <w:pPr>
        <w:spacing w:after="0" w:line="259" w:lineRule="auto"/>
        <w:ind w:left="5" w:firstLine="0"/>
        <w:jc w:val="center"/>
      </w:pPr>
      <w:r>
        <w:rPr>
          <w:sz w:val="28"/>
        </w:rPr>
        <w:t xml:space="preserve"> </w:t>
      </w:r>
    </w:p>
    <w:p w:rsidR="003E508B" w:rsidRDefault="004B78FA">
      <w:pPr>
        <w:spacing w:after="21" w:line="259" w:lineRule="auto"/>
        <w:ind w:left="0" w:firstLine="0"/>
        <w:jc w:val="right"/>
      </w:pPr>
      <w:r>
        <w:t xml:space="preserve"> </w:t>
      </w:r>
    </w:p>
    <w:p w:rsidR="003E508B" w:rsidRDefault="004B78FA">
      <w:pPr>
        <w:spacing w:after="19" w:line="266" w:lineRule="auto"/>
        <w:ind w:left="600" w:right="652" w:hanging="10"/>
        <w:jc w:val="center"/>
      </w:pPr>
      <w:r>
        <w:rPr>
          <w:b/>
        </w:rPr>
        <w:t xml:space="preserve">План  </w:t>
      </w:r>
    </w:p>
    <w:p w:rsidR="003E508B" w:rsidRDefault="004B78FA">
      <w:pPr>
        <w:spacing w:after="19" w:line="266" w:lineRule="auto"/>
        <w:ind w:left="600" w:right="658" w:hanging="10"/>
        <w:jc w:val="center"/>
      </w:pPr>
      <w:r>
        <w:rPr>
          <w:b/>
        </w:rPr>
        <w:t xml:space="preserve">мероприятий по обеспечению информационной безопасности детей </w:t>
      </w:r>
    </w:p>
    <w:p w:rsidR="003E508B" w:rsidRDefault="004B78FA">
      <w:pPr>
        <w:spacing w:after="19" w:line="266" w:lineRule="auto"/>
        <w:ind w:left="777" w:right="658" w:hanging="187"/>
        <w:jc w:val="center"/>
      </w:pPr>
      <w:r>
        <w:rPr>
          <w:b/>
        </w:rPr>
        <w:t xml:space="preserve">Муниципального </w:t>
      </w:r>
      <w:proofErr w:type="gramStart"/>
      <w:r>
        <w:rPr>
          <w:b/>
        </w:rPr>
        <w:t xml:space="preserve">казённого </w:t>
      </w:r>
      <w:r>
        <w:rPr>
          <w:b/>
        </w:rPr>
        <w:t xml:space="preserve"> дошкольного</w:t>
      </w:r>
      <w:proofErr w:type="gramEnd"/>
      <w:r>
        <w:rPr>
          <w:b/>
        </w:rPr>
        <w:t xml:space="preserve"> образовательного учреждения детский сад № 2 « Солнышко» с. </w:t>
      </w:r>
      <w:proofErr w:type="spellStart"/>
      <w:r>
        <w:rPr>
          <w:b/>
        </w:rPr>
        <w:t>Богучаны</w:t>
      </w:r>
      <w:proofErr w:type="spellEnd"/>
      <w:r>
        <w:rPr>
          <w:b/>
        </w:rPr>
        <w:t xml:space="preserve">   на 2021-2023</w:t>
      </w:r>
      <w:r>
        <w:rPr>
          <w:b/>
        </w:rPr>
        <w:t xml:space="preserve"> </w:t>
      </w:r>
      <w:proofErr w:type="spellStart"/>
      <w:r>
        <w:rPr>
          <w:b/>
        </w:rPr>
        <w:t>г.г</w:t>
      </w:r>
      <w:proofErr w:type="spellEnd"/>
      <w:r>
        <w:rPr>
          <w:b/>
        </w:rPr>
        <w:t xml:space="preserve">. </w:t>
      </w:r>
    </w:p>
    <w:p w:rsidR="003E508B" w:rsidRDefault="004B78FA">
      <w:pPr>
        <w:spacing w:after="30" w:line="259" w:lineRule="auto"/>
        <w:ind w:left="0" w:right="1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E508B" w:rsidRDefault="004B78FA">
      <w:pPr>
        <w:ind w:left="-15" w:right="53"/>
      </w:pPr>
      <w:r>
        <w:t>Согласно Российскому законодательству информационная безопасность детей – это состояние защищенности детей, при котором отсутствует риск,</w:t>
      </w:r>
      <w:r>
        <w:t xml:space="preserve">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</w:t>
      </w:r>
      <w:r>
        <w:t xml:space="preserve"> здоровью и развитию"). </w:t>
      </w:r>
    </w:p>
    <w:p w:rsidR="003E508B" w:rsidRDefault="004B78FA">
      <w:pPr>
        <w:spacing w:after="194"/>
        <w:ind w:left="567" w:right="53" w:firstLine="0"/>
      </w:pPr>
      <w:r>
        <w:t xml:space="preserve">Информационное пространство мы разделили на три составляющие: </w:t>
      </w:r>
    </w:p>
    <w:p w:rsidR="003E508B" w:rsidRDefault="004B78FA">
      <w:pPr>
        <w:numPr>
          <w:ilvl w:val="0"/>
          <w:numId w:val="1"/>
        </w:numPr>
        <w:ind w:right="53"/>
      </w:pPr>
      <w:r>
        <w:t xml:space="preserve">Пространство сети интернет – так называемое виртуальное пространство, позволяющее не только искать нужную информацию, но и имеется возможность пообщаться и поиграть. </w:t>
      </w:r>
    </w:p>
    <w:p w:rsidR="003E508B" w:rsidRDefault="004B78FA">
      <w:pPr>
        <w:numPr>
          <w:ilvl w:val="0"/>
          <w:numId w:val="1"/>
        </w:numPr>
        <w:ind w:right="53"/>
      </w:pPr>
      <w:r>
        <w:t>С</w:t>
      </w:r>
      <w:r>
        <w:t xml:space="preserve">редства массовой информации – передачи, мультфильмы, фильмы, которые смотрят наши дети по телевизору, а также слушают музыку, аудио сказки и т.п. </w:t>
      </w:r>
    </w:p>
    <w:p w:rsidR="003E508B" w:rsidRDefault="004B78FA">
      <w:pPr>
        <w:numPr>
          <w:ilvl w:val="0"/>
          <w:numId w:val="1"/>
        </w:numPr>
        <w:spacing w:after="117" w:line="328" w:lineRule="auto"/>
        <w:ind w:right="53"/>
      </w:pPr>
      <w:r>
        <w:t xml:space="preserve">Книжная продукция – газеты, журналы, книги и т.п., которые мы приобретаем детям. </w:t>
      </w:r>
      <w:r>
        <w:rPr>
          <w:b/>
        </w:rPr>
        <w:t>Цель:</w:t>
      </w:r>
      <w:r>
        <w:t xml:space="preserve"> создание условий для о</w:t>
      </w:r>
      <w:r>
        <w:t xml:space="preserve">беспечения информационной безопасности детей детского сада; </w:t>
      </w:r>
      <w:r>
        <w:rPr>
          <w:b/>
        </w:rPr>
        <w:t xml:space="preserve">Задачи: </w:t>
      </w:r>
    </w:p>
    <w:p w:rsidR="003E508B" w:rsidRDefault="004B78FA">
      <w:pPr>
        <w:numPr>
          <w:ilvl w:val="0"/>
          <w:numId w:val="1"/>
        </w:numPr>
        <w:ind w:right="53"/>
      </w:pPr>
      <w:r>
        <w:t>повышение уровня правовой грамотности сотрудников, родителей воспитанников по вопросу обеспечения информационной безопасности;</w:t>
      </w:r>
      <w:r>
        <w:rPr>
          <w:b/>
        </w:rPr>
        <w:t xml:space="preserve"> </w:t>
      </w:r>
    </w:p>
    <w:p w:rsidR="003E508B" w:rsidRDefault="004B78FA">
      <w:pPr>
        <w:numPr>
          <w:ilvl w:val="0"/>
          <w:numId w:val="1"/>
        </w:numPr>
        <w:spacing w:after="0"/>
        <w:ind w:right="53"/>
      </w:pPr>
      <w:r>
        <w:t>обеспечение защиты прав и законных интересов несовершенноле</w:t>
      </w:r>
      <w:r>
        <w:t>тних;</w:t>
      </w:r>
      <w:r>
        <w:rPr>
          <w:b/>
        </w:rPr>
        <w:t xml:space="preserve"> </w:t>
      </w:r>
    </w:p>
    <w:p w:rsidR="003E508B" w:rsidRDefault="004B78FA">
      <w:pPr>
        <w:numPr>
          <w:ilvl w:val="0"/>
          <w:numId w:val="1"/>
        </w:numPr>
        <w:spacing w:after="11"/>
        <w:ind w:right="53"/>
      </w:pPr>
      <w:r>
        <w:t>выявления фактов распространения в информационно-телекоммуникационной сети "Интернет" информации, способной причинить вред здоровью и развитию детей.</w:t>
      </w:r>
      <w:r>
        <w:rPr>
          <w:b/>
        </w:rPr>
        <w:t xml:space="preserve"> </w:t>
      </w:r>
    </w:p>
    <w:p w:rsidR="003E508B" w:rsidRDefault="004B78FA">
      <w:pPr>
        <w:spacing w:after="0"/>
        <w:ind w:left="-15" w:right="53"/>
      </w:pPr>
      <w:r>
        <w:t>Программа содержит мероприятия с указанием сроков, исполнителей и ожидаемых результатов, направлен</w:t>
      </w:r>
      <w:r>
        <w:t>а на достижение цели, поставленных задач и повышение эффективности мер, принимаемых в детском саду по защите детей от информации, причиняющей вред их здоровью и (или) развитию. В рамках Программы будут реализованы мероприятия, обеспечивающие наиболее эффек</w:t>
      </w:r>
      <w:r>
        <w:t>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3E508B" w:rsidRDefault="004B78F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53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6"/>
        <w:gridCol w:w="2574"/>
        <w:gridCol w:w="1508"/>
        <w:gridCol w:w="1921"/>
        <w:gridCol w:w="2771"/>
      </w:tblGrid>
      <w:tr w:rsidR="003E508B">
        <w:trPr>
          <w:trHeight w:val="1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22" w:line="259" w:lineRule="auto"/>
              <w:ind w:left="72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  <w:p w:rsidR="003E508B" w:rsidRDefault="004B78FA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29" w:line="254" w:lineRule="auto"/>
              <w:ind w:left="17" w:right="9" w:firstLine="0"/>
              <w:jc w:val="center"/>
            </w:pPr>
            <w:r>
              <w:rPr>
                <w:b/>
                <w:sz w:val="22"/>
              </w:rPr>
              <w:t xml:space="preserve">Исполнители - ответственные за </w:t>
            </w:r>
          </w:p>
          <w:p w:rsidR="003E508B" w:rsidRDefault="004B7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реализацию </w:t>
            </w: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734" w:hanging="182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</w:tr>
      <w:tr w:rsidR="003E508B">
        <w:trPr>
          <w:trHeight w:val="562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I. Создание организационно-правовых механизмов защиты детей от распространения информации, причиняющей вред их здоровью и развитию </w:t>
            </w:r>
          </w:p>
        </w:tc>
      </w:tr>
    </w:tbl>
    <w:p w:rsidR="003E508B" w:rsidRDefault="003E508B">
      <w:pPr>
        <w:spacing w:after="0" w:line="259" w:lineRule="auto"/>
        <w:ind w:left="-1700" w:right="65" w:firstLine="0"/>
        <w:jc w:val="left"/>
      </w:pPr>
    </w:p>
    <w:tbl>
      <w:tblPr>
        <w:tblStyle w:val="TableGrid"/>
        <w:tblW w:w="9350" w:type="dxa"/>
        <w:tblInd w:w="5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76"/>
        <w:gridCol w:w="2574"/>
        <w:gridCol w:w="1508"/>
        <w:gridCol w:w="1921"/>
        <w:gridCol w:w="2771"/>
      </w:tblGrid>
      <w:tr w:rsidR="003E508B">
        <w:trPr>
          <w:trHeight w:val="19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5" w:firstLine="0"/>
              <w:jc w:val="left"/>
            </w:pPr>
            <w:r>
              <w:t xml:space="preserve">1.1.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77" w:lineRule="auto"/>
              <w:ind w:left="5" w:firstLine="0"/>
              <w:jc w:val="left"/>
            </w:pPr>
            <w:r>
              <w:t xml:space="preserve">Изучение нормативно- правовой </w:t>
            </w:r>
            <w:r>
              <w:tab/>
              <w:t xml:space="preserve">базы </w:t>
            </w:r>
            <w:r>
              <w:tab/>
              <w:t xml:space="preserve">по вопросам </w:t>
            </w:r>
            <w:r>
              <w:tab/>
              <w:t xml:space="preserve">защиты детей </w:t>
            </w:r>
            <w:r>
              <w:t xml:space="preserve">от информации, причиняющей </w:t>
            </w:r>
          </w:p>
          <w:p w:rsidR="003E508B" w:rsidRDefault="004B78FA">
            <w:pPr>
              <w:spacing w:after="0" w:line="259" w:lineRule="auto"/>
              <w:ind w:left="38" w:firstLine="0"/>
              <w:jc w:val="left"/>
            </w:pPr>
            <w:r>
              <w:t xml:space="preserve">вред их здоровью и развитию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5" w:firstLine="0"/>
              <w:jc w:val="left"/>
            </w:pPr>
            <w:r>
              <w:t>2021-2023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Педагоги, заведующий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Повышение информационной грамотности участников образовательных отношений </w:t>
            </w:r>
          </w:p>
        </w:tc>
      </w:tr>
      <w:tr w:rsidR="003E508B">
        <w:trPr>
          <w:trHeight w:val="30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5" w:firstLine="0"/>
              <w:jc w:val="left"/>
            </w:pPr>
            <w:r>
              <w:t xml:space="preserve">1.2.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38" w:firstLine="0"/>
              <w:jc w:val="left"/>
            </w:pPr>
            <w:r>
              <w:t xml:space="preserve">Организация </w:t>
            </w:r>
            <w:proofErr w:type="spellStart"/>
            <w:r>
              <w:t>медиабезопасности</w:t>
            </w:r>
            <w:proofErr w:type="spellEnd"/>
            <w:r>
              <w:t xml:space="preserve"> педагогов как условия обеспечения информационной </w:t>
            </w:r>
            <w:r>
              <w:t xml:space="preserve">безопасности для всех участников образовательного процесса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94" w:firstLine="0"/>
              <w:jc w:val="center"/>
            </w:pPr>
            <w:r>
              <w:t>2021-2023</w:t>
            </w: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Педагоги, заведующий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2" w:line="274" w:lineRule="auto"/>
              <w:ind w:left="34" w:right="64" w:firstLine="0"/>
            </w:pPr>
            <w:r>
              <w:t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</w:t>
            </w:r>
            <w:r>
              <w:t xml:space="preserve"> </w:t>
            </w:r>
          </w:p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«Интернет» </w:t>
            </w:r>
          </w:p>
        </w:tc>
      </w:tr>
      <w:tr w:rsidR="003E508B">
        <w:trPr>
          <w:trHeight w:val="24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5" w:firstLine="0"/>
              <w:jc w:val="left"/>
            </w:pPr>
            <w:r>
              <w:t xml:space="preserve">1.3.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81" w:lineRule="auto"/>
              <w:ind w:left="38" w:firstLine="0"/>
              <w:jc w:val="left"/>
            </w:pPr>
            <w:r>
              <w:t xml:space="preserve">Организация </w:t>
            </w:r>
            <w:r>
              <w:tab/>
              <w:t xml:space="preserve">и проведение </w:t>
            </w:r>
          </w:p>
          <w:p w:rsidR="003E508B" w:rsidRDefault="004B78FA">
            <w:pPr>
              <w:spacing w:after="3" w:line="259" w:lineRule="auto"/>
              <w:ind w:left="38" w:firstLine="0"/>
              <w:jc w:val="left"/>
            </w:pPr>
            <w:r>
              <w:t xml:space="preserve">различных </w:t>
            </w:r>
          </w:p>
          <w:p w:rsidR="003E508B" w:rsidRDefault="004B78FA">
            <w:pPr>
              <w:spacing w:after="0" w:line="259" w:lineRule="auto"/>
              <w:ind w:left="38" w:firstLine="0"/>
              <w:jc w:val="left"/>
            </w:pPr>
            <w:r>
              <w:t xml:space="preserve">мероприятий </w:t>
            </w:r>
            <w:r>
              <w:tab/>
              <w:t xml:space="preserve">для педагогов по вопросам обеспечения информационной безопасности детей.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94" w:firstLine="0"/>
              <w:jc w:val="center"/>
            </w:pPr>
            <w:r>
              <w:t>2021-2023</w:t>
            </w: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Педагоги ДОУ </w:t>
            </w:r>
          </w:p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64" w:lineRule="auto"/>
              <w:ind w:left="34" w:right="16" w:firstLine="0"/>
              <w:jc w:val="left"/>
            </w:pPr>
            <w:r>
              <w:t xml:space="preserve">Информирование педагогов о механизмах предупреждения доступа </w:t>
            </w:r>
          </w:p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несовершеннолетних к информации, причиняющей вред их здоровью и (или) развитию </w:t>
            </w:r>
          </w:p>
        </w:tc>
      </w:tr>
      <w:tr w:rsidR="003E508B">
        <w:trPr>
          <w:trHeight w:val="30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5" w:firstLine="0"/>
              <w:jc w:val="left"/>
            </w:pPr>
            <w:r>
              <w:t xml:space="preserve">1.4.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24" w:right="57" w:firstLine="14"/>
            </w:pPr>
            <w:r>
              <w:t xml:space="preserve">Знакомство родителей с информацией по </w:t>
            </w:r>
            <w:proofErr w:type="spellStart"/>
            <w:r>
              <w:t>медиабезопасности</w:t>
            </w:r>
            <w:proofErr w:type="spellEnd"/>
            <w: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94" w:firstLine="0"/>
              <w:jc w:val="center"/>
            </w:pPr>
            <w:r>
              <w:t>2021-2023</w:t>
            </w: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Педагоги ДОУ </w:t>
            </w:r>
          </w:p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24" w:line="258" w:lineRule="auto"/>
              <w:ind w:left="34" w:firstLine="0"/>
              <w:jc w:val="left"/>
            </w:pPr>
            <w:r>
              <w:t xml:space="preserve">Информирование родителей о механизмах предупреждения </w:t>
            </w:r>
          </w:p>
          <w:p w:rsidR="003E508B" w:rsidRDefault="004B78FA">
            <w:pPr>
              <w:spacing w:after="20" w:line="259" w:lineRule="auto"/>
              <w:ind w:left="34" w:firstLine="0"/>
              <w:jc w:val="left"/>
            </w:pPr>
            <w:r>
              <w:t xml:space="preserve">доступа </w:t>
            </w:r>
          </w:p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несовершеннолетних к </w:t>
            </w:r>
            <w:r>
              <w:t xml:space="preserve">информации, причиняющей вред их здоровью и (или) развитию и повышение информационной грамотности родителей </w:t>
            </w:r>
          </w:p>
        </w:tc>
      </w:tr>
      <w:tr w:rsidR="003E508B">
        <w:trPr>
          <w:trHeight w:val="35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1.5.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33" w:line="251" w:lineRule="auto"/>
              <w:ind w:left="38" w:right="295" w:firstLine="0"/>
            </w:pPr>
            <w:r>
              <w:t xml:space="preserve">Участие педагогов в мероприятиях различного уровня, посвященных </w:t>
            </w:r>
          </w:p>
          <w:p w:rsidR="003E508B" w:rsidRDefault="004B78FA">
            <w:pPr>
              <w:spacing w:after="3" w:line="259" w:lineRule="auto"/>
              <w:ind w:left="38" w:firstLine="0"/>
              <w:jc w:val="left"/>
            </w:pPr>
            <w:r>
              <w:t xml:space="preserve">обеспечению </w:t>
            </w:r>
          </w:p>
          <w:p w:rsidR="003E508B" w:rsidRDefault="004B78FA">
            <w:pPr>
              <w:tabs>
                <w:tab w:val="center" w:pos="430"/>
                <w:tab w:val="center" w:pos="2301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защиты </w:t>
            </w:r>
            <w:r>
              <w:tab/>
              <w:t xml:space="preserve">и </w:t>
            </w:r>
          </w:p>
          <w:p w:rsidR="003E508B" w:rsidRDefault="004B78FA">
            <w:pPr>
              <w:spacing w:after="0" w:line="259" w:lineRule="auto"/>
              <w:ind w:left="38" w:firstLine="0"/>
              <w:jc w:val="left"/>
            </w:pPr>
            <w:r>
              <w:t xml:space="preserve">безопасности информационной инфраструктуры </w:t>
            </w:r>
            <w:r>
              <w:t xml:space="preserve">образовательного учреждения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110" w:firstLine="0"/>
              <w:jc w:val="left"/>
            </w:pPr>
            <w:r>
              <w:t>2021-2023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Педагоги ДОУ </w:t>
            </w:r>
          </w:p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19" w:line="258" w:lineRule="auto"/>
              <w:ind w:left="34" w:firstLine="0"/>
              <w:jc w:val="left"/>
            </w:pPr>
            <w:r>
              <w:t xml:space="preserve">Информирование педагогов о механизмах предупреждения </w:t>
            </w:r>
          </w:p>
          <w:p w:rsidR="003E508B" w:rsidRDefault="004B78FA">
            <w:pPr>
              <w:spacing w:after="24" w:line="259" w:lineRule="auto"/>
              <w:ind w:left="34" w:firstLine="0"/>
              <w:jc w:val="left"/>
            </w:pPr>
            <w:r>
              <w:t xml:space="preserve">доступа </w:t>
            </w:r>
          </w:p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несовершеннолетних к информации, причиняющей вред их здоровью и (или) развитию и повышение информационной грамотности участников </w:t>
            </w:r>
            <w:r>
              <w:t xml:space="preserve">образовательных отношений </w:t>
            </w:r>
          </w:p>
        </w:tc>
      </w:tr>
      <w:tr w:rsidR="003E508B">
        <w:trPr>
          <w:trHeight w:val="2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1.6.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76" w:lineRule="auto"/>
              <w:ind w:left="34" w:firstLine="0"/>
              <w:jc w:val="left"/>
            </w:pPr>
            <w:r>
              <w:t xml:space="preserve">Организация свободного доступа </w:t>
            </w:r>
          </w:p>
          <w:p w:rsidR="003E508B" w:rsidRDefault="004B78FA">
            <w:pPr>
              <w:spacing w:after="0" w:line="282" w:lineRule="auto"/>
              <w:ind w:left="34" w:firstLine="0"/>
              <w:jc w:val="left"/>
            </w:pPr>
            <w:r>
              <w:t xml:space="preserve">педагогов </w:t>
            </w:r>
            <w:r>
              <w:tab/>
              <w:t xml:space="preserve">к высококачественным </w:t>
            </w:r>
          </w:p>
          <w:p w:rsidR="003E508B" w:rsidRDefault="004B78FA">
            <w:pPr>
              <w:spacing w:after="17" w:line="266" w:lineRule="auto"/>
              <w:ind w:left="34" w:firstLine="0"/>
              <w:jc w:val="left"/>
            </w:pPr>
            <w:r>
              <w:t xml:space="preserve">и </w:t>
            </w:r>
            <w:r>
              <w:tab/>
              <w:t xml:space="preserve">сетевым образовательным ресурсам, в том числе к системе </w:t>
            </w:r>
          </w:p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современных учебных материалов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60" w:firstLine="0"/>
              <w:jc w:val="center"/>
            </w:pPr>
            <w:r>
              <w:t>2021-2023</w:t>
            </w: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78" w:firstLine="0"/>
              <w:jc w:val="center"/>
            </w:pPr>
            <w:r>
              <w:t xml:space="preserve">заведующий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19" w:line="258" w:lineRule="auto"/>
              <w:ind w:left="29" w:firstLine="0"/>
              <w:jc w:val="left"/>
            </w:pPr>
            <w:r>
              <w:t xml:space="preserve">Информирование педагогов о механизмах </w:t>
            </w:r>
            <w:r>
              <w:t xml:space="preserve">предупреждения </w:t>
            </w:r>
          </w:p>
          <w:p w:rsidR="003E508B" w:rsidRDefault="004B78FA">
            <w:pPr>
              <w:spacing w:after="24" w:line="259" w:lineRule="auto"/>
              <w:ind w:left="29" w:firstLine="0"/>
              <w:jc w:val="left"/>
            </w:pPr>
            <w:r>
              <w:t xml:space="preserve">доступа </w:t>
            </w:r>
          </w:p>
          <w:p w:rsidR="003E508B" w:rsidRDefault="004B78FA">
            <w:pPr>
              <w:spacing w:after="0" w:line="259" w:lineRule="auto"/>
              <w:ind w:left="29" w:firstLine="0"/>
              <w:jc w:val="left"/>
            </w:pPr>
            <w:r>
              <w:t xml:space="preserve">несовершеннолетних к информации, причиняющей вред их здоровью и (или) развитию </w:t>
            </w:r>
          </w:p>
        </w:tc>
      </w:tr>
      <w:tr w:rsidR="003E508B">
        <w:trPr>
          <w:trHeight w:val="1388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82" w:lineRule="auto"/>
              <w:ind w:left="0" w:firstLine="24"/>
              <w:jc w:val="center"/>
            </w:pPr>
            <w:r>
              <w:rPr>
                <w:b/>
              </w:rPr>
              <w:t xml:space="preserve">II. Профилактика у детей интернет-зависимости, игровой зависимости и правонарушений с использованием информационно - телекоммуникационных технологий, </w:t>
            </w:r>
            <w:r>
              <w:rPr>
                <w:b/>
              </w:rPr>
              <w:t xml:space="preserve">формирование у несовершеннолетних навыков ответственного и </w:t>
            </w:r>
          </w:p>
          <w:p w:rsidR="003E508B" w:rsidRDefault="004B78FA">
            <w:pPr>
              <w:spacing w:after="29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безопасного поведения в современной информационно - телекоммуникационной </w:t>
            </w:r>
          </w:p>
          <w:p w:rsidR="003E508B" w:rsidRDefault="004B78F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среде через обучение их способам защиты от вредной информации </w:t>
            </w:r>
          </w:p>
        </w:tc>
      </w:tr>
      <w:tr w:rsidR="003E508B">
        <w:trPr>
          <w:trHeight w:val="24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2.1.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24" w:line="261" w:lineRule="auto"/>
              <w:ind w:left="34" w:right="60" w:firstLine="0"/>
            </w:pPr>
            <w:r>
              <w:t xml:space="preserve">Проведение занятий в группах старшего дошкольного возраста по </w:t>
            </w:r>
            <w:r>
              <w:tab/>
              <w:t xml:space="preserve">теме </w:t>
            </w:r>
          </w:p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«Информационная безопасность»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60" w:firstLine="0"/>
              <w:jc w:val="center"/>
            </w:pPr>
            <w:r>
              <w:t>2021-2023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72" w:firstLine="0"/>
              <w:jc w:val="center"/>
            </w:pPr>
            <w:r>
              <w:t xml:space="preserve">воспитатели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8" w:line="259" w:lineRule="auto"/>
              <w:ind w:left="29" w:firstLine="0"/>
              <w:jc w:val="left"/>
            </w:pPr>
            <w:r>
              <w:t xml:space="preserve">Ознакомление детей с </w:t>
            </w:r>
          </w:p>
          <w:p w:rsidR="003E508B" w:rsidRDefault="004B78FA">
            <w:pPr>
              <w:tabs>
                <w:tab w:val="right" w:pos="2619"/>
              </w:tabs>
              <w:spacing w:after="25" w:line="259" w:lineRule="auto"/>
              <w:ind w:left="0" w:firstLine="0"/>
              <w:jc w:val="left"/>
            </w:pPr>
            <w:r>
              <w:t xml:space="preserve">информацией </w:t>
            </w:r>
            <w:r>
              <w:tab/>
              <w:t xml:space="preserve">о </w:t>
            </w:r>
          </w:p>
          <w:p w:rsidR="003E508B" w:rsidRDefault="004B78FA">
            <w:pPr>
              <w:spacing w:after="24" w:line="259" w:lineRule="auto"/>
              <w:ind w:left="29" w:firstLine="0"/>
              <w:jc w:val="left"/>
            </w:pPr>
            <w:r>
              <w:t xml:space="preserve">правилах </w:t>
            </w:r>
          </w:p>
          <w:p w:rsidR="003E508B" w:rsidRDefault="004B78FA">
            <w:pPr>
              <w:spacing w:after="0" w:line="259" w:lineRule="auto"/>
              <w:ind w:left="29" w:right="65" w:firstLine="0"/>
            </w:pPr>
            <w:r>
              <w:t xml:space="preserve">безопасного поведения в интернет- пространстве и закрепление знаний </w:t>
            </w:r>
            <w:r>
              <w:t xml:space="preserve">детей о правилах безопасного поведения в интернет- пространстве </w:t>
            </w:r>
          </w:p>
        </w:tc>
      </w:tr>
      <w:tr w:rsidR="003E508B">
        <w:trPr>
          <w:trHeight w:val="562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III.</w:t>
            </w:r>
            <w:r>
              <w:t xml:space="preserve"> </w:t>
            </w:r>
            <w:r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  <w:r>
              <w:t xml:space="preserve"> </w:t>
            </w:r>
          </w:p>
        </w:tc>
      </w:tr>
      <w:tr w:rsidR="003E508B">
        <w:trPr>
          <w:trHeight w:val="44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3.1.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5" w:line="236" w:lineRule="auto"/>
              <w:ind w:left="34" w:firstLine="0"/>
              <w:jc w:val="left"/>
            </w:pPr>
            <w:r>
              <w:t xml:space="preserve">Участие в различных мероприятиях </w:t>
            </w:r>
          </w:p>
          <w:p w:rsidR="003E508B" w:rsidRDefault="004B78FA">
            <w:pPr>
              <w:spacing w:after="0" w:line="266" w:lineRule="auto"/>
              <w:ind w:left="34" w:firstLine="0"/>
              <w:jc w:val="left"/>
            </w:pPr>
            <w:r>
              <w:t>(</w:t>
            </w:r>
            <w:proofErr w:type="spellStart"/>
            <w:proofErr w:type="gramStart"/>
            <w:r>
              <w:t>лекториях,семинарах</w:t>
            </w:r>
            <w:proofErr w:type="spellEnd"/>
            <w:proofErr w:type="gramEnd"/>
            <w:r>
              <w:t xml:space="preserve">, практикумах, тренингах, </w:t>
            </w:r>
            <w:r>
              <w:tab/>
              <w:t xml:space="preserve">круглых </w:t>
            </w:r>
            <w:proofErr w:type="spellStart"/>
            <w:r>
              <w:t>столах,конференциях</w:t>
            </w:r>
            <w:proofErr w:type="spellEnd"/>
            <w:r>
              <w:t xml:space="preserve"> и т.п.), в том числе </w:t>
            </w:r>
          </w:p>
          <w:p w:rsidR="003E508B" w:rsidRDefault="004B78FA">
            <w:pPr>
              <w:spacing w:after="0" w:line="285" w:lineRule="auto"/>
              <w:ind w:left="34" w:firstLine="0"/>
              <w:jc w:val="left"/>
            </w:pPr>
            <w:r>
              <w:t xml:space="preserve">с </w:t>
            </w:r>
            <w:r>
              <w:tab/>
              <w:t xml:space="preserve">применением дистанционных </w:t>
            </w:r>
          </w:p>
          <w:p w:rsidR="003E508B" w:rsidRDefault="004B78FA">
            <w:pPr>
              <w:spacing w:after="0" w:line="259" w:lineRule="auto"/>
              <w:ind w:left="34" w:right="62" w:firstLine="0"/>
              <w:jc w:val="left"/>
            </w:pPr>
            <w:r>
              <w:t xml:space="preserve">технологий, </w:t>
            </w:r>
            <w:r>
              <w:tab/>
              <w:t xml:space="preserve">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60" w:firstLine="0"/>
              <w:jc w:val="center"/>
            </w:pPr>
            <w:r>
              <w:t>2021-2023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23" w:firstLine="0"/>
              <w:jc w:val="center"/>
            </w:pPr>
            <w:proofErr w:type="gramStart"/>
            <w:r>
              <w:t xml:space="preserve">Заведующий,  </w:t>
            </w:r>
            <w:r>
              <w:t>ст.</w:t>
            </w:r>
            <w:proofErr w:type="gramEnd"/>
            <w:r>
              <w:t xml:space="preserve"> воспитатель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19" w:line="258" w:lineRule="auto"/>
              <w:ind w:left="29" w:firstLine="0"/>
              <w:jc w:val="left"/>
            </w:pPr>
            <w:r>
              <w:t xml:space="preserve">Информирование педагогов о механизмах предупреждения </w:t>
            </w:r>
          </w:p>
          <w:p w:rsidR="003E508B" w:rsidRDefault="004B78FA">
            <w:pPr>
              <w:spacing w:after="25" w:line="259" w:lineRule="auto"/>
              <w:ind w:left="29" w:firstLine="0"/>
              <w:jc w:val="left"/>
            </w:pPr>
            <w:r>
              <w:t xml:space="preserve">доступа </w:t>
            </w:r>
          </w:p>
          <w:p w:rsidR="003E508B" w:rsidRDefault="004B78FA">
            <w:pPr>
              <w:spacing w:after="0" w:line="259" w:lineRule="auto"/>
              <w:ind w:left="29" w:firstLine="0"/>
              <w:jc w:val="left"/>
            </w:pPr>
            <w:r>
              <w:t xml:space="preserve">несовершеннолетних к информации, причиняющей вред их здоровью и (или) развитию </w:t>
            </w:r>
          </w:p>
        </w:tc>
      </w:tr>
      <w:tr w:rsidR="003E508B">
        <w:trPr>
          <w:trHeight w:val="13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3.2.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Размещение на сайте детского </w:t>
            </w:r>
            <w:r>
              <w:tab/>
              <w:t xml:space="preserve">сада сведений о лучших ресурсах для детей и родителей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60" w:firstLine="0"/>
              <w:jc w:val="center"/>
            </w:pPr>
            <w:r>
              <w:t>2021-20213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73" w:firstLine="0"/>
              <w:jc w:val="center"/>
            </w:pPr>
            <w:r>
              <w:t xml:space="preserve">Заведующий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29" w:firstLine="0"/>
              <w:jc w:val="left"/>
            </w:pPr>
            <w:r>
              <w:t xml:space="preserve">Повышение информационной грамотности родителей </w:t>
            </w:r>
          </w:p>
        </w:tc>
      </w:tr>
      <w:tr w:rsidR="003E508B">
        <w:trPr>
          <w:trHeight w:val="111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firstLine="0"/>
              <w:jc w:val="left"/>
            </w:pPr>
            <w:r>
              <w:t xml:space="preserve">3.3.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40" w:line="241" w:lineRule="auto"/>
              <w:ind w:left="34" w:firstLine="0"/>
            </w:pPr>
            <w:r>
              <w:t xml:space="preserve">Разработка памяток для родителей по теме </w:t>
            </w:r>
          </w:p>
          <w:p w:rsidR="003E508B" w:rsidRDefault="004B78FA">
            <w:pPr>
              <w:spacing w:after="0" w:line="259" w:lineRule="auto"/>
              <w:ind w:left="34" w:firstLine="0"/>
              <w:jc w:val="left"/>
            </w:pPr>
            <w:r>
              <w:t xml:space="preserve">«Безопасный интернет»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24" w:line="259" w:lineRule="auto"/>
              <w:ind w:left="24" w:firstLine="0"/>
              <w:jc w:val="left"/>
            </w:pPr>
            <w:r>
              <w:t xml:space="preserve">ст. воспитатель, </w:t>
            </w:r>
          </w:p>
          <w:p w:rsidR="003E508B" w:rsidRDefault="004B78FA">
            <w:pPr>
              <w:spacing w:after="0" w:line="259" w:lineRule="auto"/>
              <w:ind w:left="0" w:right="72" w:firstLine="0"/>
              <w:jc w:val="center"/>
            </w:pPr>
            <w:r>
              <w:t xml:space="preserve">воспитатели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8B" w:rsidRDefault="004B78FA">
            <w:pPr>
              <w:spacing w:after="0" w:line="259" w:lineRule="auto"/>
              <w:ind w:left="29" w:firstLine="0"/>
              <w:jc w:val="left"/>
            </w:pPr>
            <w:r>
              <w:t xml:space="preserve">Повышение информационной грамотности родителей </w:t>
            </w:r>
          </w:p>
        </w:tc>
      </w:tr>
    </w:tbl>
    <w:p w:rsidR="003E508B" w:rsidRDefault="004B78FA">
      <w:pPr>
        <w:spacing w:after="0" w:line="259" w:lineRule="auto"/>
        <w:ind w:left="567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3E508B">
      <w:pgSz w:w="11904" w:h="16838"/>
      <w:pgMar w:top="715" w:right="785" w:bottom="115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6167"/>
    <w:multiLevelType w:val="hybridMultilevel"/>
    <w:tmpl w:val="12A832CE"/>
    <w:lvl w:ilvl="0" w:tplc="8CC289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470E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432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A10E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E164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AF24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C8A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CA8C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A523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8B"/>
    <w:rsid w:val="003E508B"/>
    <w:rsid w:val="004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6EE12-0C56-46AB-95B7-B4626396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7" w:lineRule="auto"/>
      <w:ind w:left="6872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5050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cp:lastModifiedBy>Мой</cp:lastModifiedBy>
  <cp:revision>3</cp:revision>
  <dcterms:created xsi:type="dcterms:W3CDTF">2022-01-21T04:55:00Z</dcterms:created>
  <dcterms:modified xsi:type="dcterms:W3CDTF">2022-01-21T04:55:00Z</dcterms:modified>
</cp:coreProperties>
</file>